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673" w14:textId="a354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февраля 2025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 "О газе и газоснабжении" и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и утверждения норм потребления товарного и сжиженного газа, утвержденных приказом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газа" (зарегистрированный в Реестре государственной регистрации нормативных правовых актов за № 17472)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газа в Атырауской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 № 35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по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потребителя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централизованного горячего водоснабжения при газоснабжении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 при газоснабжении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централизованного горячего водоснабжения и газового водонагревателя при газоснабжении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индивидуальное (поквартирное) отопление жилых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квадратный метр отопливаемого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12,4 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