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ceb2" w14:textId="755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22/16 "Об утверждении бюджета Хмельницкого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23/16. Утратило силу решением Тимирязевского районного маслихата Северо-Казахстанской области от 12 мая 2025 года № 24/19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Хмельницкого сельского округа Тимирязевского района на 2025-2027 годы" от 27 декабря 2024 года №22/16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Хмельницкого сельского округа Тимирязевского района на 2025-2027 годы согласно приложениям 1,2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52 227,8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3 324,8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3 324,8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