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bd1d" w14:textId="234b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28 ноября 2023 года № 8/8 "Об утверждении Правил оказания социальной помощи, установления размеров и определения перечня отдельных категорий нуждающихся граждан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 декабря 2025 года № 29/1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Тимирязевского района" от 28 ноября 2023 года № 8/8 (зарегистрировано в Реестре государственной регистрации нормативных правовых актов № 7640-15) решил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Тимирязевского района Северо-Казахстанской области, утвержденных указанным решением: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предоставляется без учета доходов следующим отдельным категориям нуждающихся граждан: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диагнозом злокачественное новообразование (2, 4 клиническая группа), согласно справки медицинского учреждения, 1 (один) раз в год в размере 10 (десяти) месячных расчетных показателей;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диагнозом сахарный диабет 1 типа, согласно справки медицинского учреждения, 1 (один) раз в год в размере 10 (десяти) месячных расчетных показателей;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сиротам, при отсутствии родительского попечения, 1 (один) раз в год в размере 10 (десяти) месячных расчетных показателей;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(семье) в случае причинения ущерба гражданину (семье) либо его (ее) имуществу вследствие стихийного бедствия или пожара – единовременно в размере 100 (сто) месячных расчетных показателей один раз по случившемуся случаю, одному из собственников жилья (жилого строения), срок оказания не позднее шести месяцев с момента наступления нуждаемости;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заболеванием, вызванным вирусом иммунодефицита человека (ВИЧ) для постоянного ухода и дополнительного усиленного питания на основании списка, предоставляемого организацией здравоохранения, осуществляющей деятельность в сфере профилактики ВИЧ-инфекции, ежемесячно в размере двухкратного прожиточного минимума;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больным туберкулезом и находящимся на амбулаторном лечении на основании списков, предоставляемых коммунальным государственным предприятием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Северо–Казахстанской области", на дополнительное питание – ежемесячно в размере 7 (семи) месячных расчетных показателей;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свободы, лицам, находящимся на учете службы пробации, согласно документу, подтверждающему данную категорию лица, 1 (один) раз в год в размере 10 (десяти) месячных расчетных показателей.".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