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0107" w14:textId="ec40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5 марта 2025 года № 23/4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должностным окладам работников организаций, финансируемых из местного бюджета, в порядке и условиях определенным местным исполнительным органом Тимирязевского района Северо-Казахстанской области согласно приложениям 1, 2, 3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23/4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казенного государственного предприятия "Районный Дом культуры" акимата Тимирязевского района Северо-Казахстанской области, финансируемых из местного бюджета, относящихся к рабочим специальностям (квалификационный разряд)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23/4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маслихата Тимирязевского района Северо-Казахстанской области", коммунального государственного учреждения "Аппарат акима Тимирязевского района Северо-Казахстанской области", коммунального государственного учреждения "Отдел экономики и финансов акимата Тимирязевского района Северо-Казахстанской области",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Тимирязевского района Северо-Казахстанской области", коммунального государственного учреждения "Отдел занятости и социальных программ акимата Тимирязевского района Северо-Казахстанской области", коммунального государственного учреждения "Отдел внутренней политики, культуры и развития языков акимата Тимирязевского района Северо-Казахстанской области", коммунального государственного учреждения "Отдел физической культуры и спорта акимата Тимирязевского района Северо-Казахстанской области", коммунального государственного учреждения "Отдел сельского хозяйства и ветеринарии акимата Тимирязевского района Северо-Казахстанской области", коммунального государственного учреждения "Отдел земельных отношений акимата Тимирязевского района Северо-Казахстанской области", финансируемых из местного бюджета, относящихся к блоку D (вспомогательный персонал) и рабочих (квалификационный разряд)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 № 23/4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Тимирязевского сельского округа Тимирязевского района Северо-Казахстанской области", коммунального государственного учреждения "Аппарат акима Акжанского сельского округа Тимирязевского района Северо-Казахстанской области", коммунального государственного учреждения "Аппарат акима Аксуатского сельского округа Тимирязевского района Северо-Казахстанской области", коммунального государственного учреждения "Аппарат акима Белоградовского сельского округа Тимирязевского района Северо-Казахстанской области", коммунального государственного учреждения "Аппарат акима Дмитриевского сельского округа Тимирязевского района Северо-Казахстанской области", коммунального государственного учреждения "Аппарат акимаДокучаевского сельского округа Тимирязевского района Северо-Казахстанской области", коммунального государственного учреждения "Аппарат акима Дзержинского сельского округа Тимирязевского района Северо-Казахстанской области", коммунального государственного учреждения "Аппарат акима Есильского сельского округа Тимирязевского района Северо-Казахстанской области", коммунального государственного учреждения "Аппарат акима Интернационального сельского округа Тимирязевского района Северо-Казахстанской области", коммунального государственного учреждения "Аппарат акима Комсомольского сельского округа Тимирязевского района Северо-Казахстанской области", коммунального государственного учреждения "Аппарат акима Куртайского сельского округа Тимирязевского района Северо-Казахстанской области", коммунального государственного учреждения "Аппарат акима Ленинского сельского округа Тимирязевского района Северо-Казахстанской области",коммунального государственного учреждения "Аппарат акима Мичуринского сельского округа Тимирязевского района Северо-Казахстанской области", коммунального государственного учреждения "Аппарат акима Москворецкого сельского округа Тимирязевского района Северо-Казахстанской области", коммунального государственного учреждения "Аппарат акима Хмельницкого сельского округа Тимирязевского района Северо-Казахстанской области", коммунального государственного учреждения "Аппарат акима Целинного сельского округа Тимирязевского района Северо-Казахстанской области", финансируемых из местного бюджета, относящихся к рабочим специальностям (квалификационный разряд)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