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f488" w14:textId="737f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стимулирующих надбавок к должностным окладам работников организаций, финансируемых из местного бюджета Тимирязевского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17 марта 2025 года № 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Тимирязевского района Северо–Казахстанской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условия установления стимулирующих надбавок к должностным окладам работников организаций,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экономики и финансов акимата Тимирязевского района Северо–Казахстанской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его копии в электроном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Казахстан" по Северо–Казахстанской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Тимирязевского района Северо–Казахстанской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курирующего заместителя акима Тимирязевского района Северо–Казахстанской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правоотношения, возникшие с 1 марта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Тимирязевского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"17" марта 2025 года № 57 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работников организаций, финансируемых из местного бюджета Тимирязевского района Северо-Казахстанской области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условия установления стимулирующих надбавок к должностным окладам работников организаций, финансируемых из местного бюджета Тимирязевского района Северо-Казахстанской области (далее – стимулирующие надбавки) разработан на основании подпункта 3)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определяет порядок и условия установления стимулирующих надбавок к должностным окладам работников организаций, финансируемых из местного бюджета, в том числе районного бюджета, бюджетов города районного значения, села и сельских округов (далее – стимулирующие надбавки).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стимулирующих надбавок к должностным окладам работников организаций, финансируемых из местного бюджета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Администратором бюджетной программы на основании установленного размера стимулирующих надбавок формируется потребность в соответствии с постановлением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в дополнительных бюджетных средствах и направляется бюджетная заявка коммунальному государственному учреждению "Отдел экономики и финансов акимата Тимирязевского района Северо-Казахстанской области".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"Отдел экономики и финансов акимата Тимирязевского района Северо-Казахстанской области" в соответствии с требованиями Бюджетного законодательства Республики Казахстан, выносит на рассмотрение районной бюджетной комиссии дополнительную потребность по стимулирующим надбавкам.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выделении бюджетных средств на стимулирующие надбавки, руководителем организации принимается решение о выплате работникам стимулирующих надбавок.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стимулирующих надбавок к должностным окладам работников организаций, финансируемых из местного бюджета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Стимулирующие надбавки являются выплатами, устанавливаемыми с целью мотивирования персонала.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Стимулирующие надбавки являются дополнительными выплатами к уже имеющимся видам материальной помощи и стимулирующих выплат, предусмотренных Трудовым кодексом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стимулирующих надбавок к должностным окладам работников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покрытия, сверхурочные и другие).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изменения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стимулирующие надбавки будут пересмотрены.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установления стимулирующих надбавок работнику является нормы, указанные в трудовом договоре: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исполнительской и трудовой дисциплины;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неотложной и заранее непредвиденной работы, от срочного выполнения которой зависит в дальнейшем нормальная (бесперебойная) работа организации.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Стимулирующая надбавка к должностным окладам не устанавливается работникам: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неснятого дисциплинарного взыскания;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проработавшим в организации менее одного месяца;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период прохождения испытательного срока;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временного исполнения функций соответствующей категории должности;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отпуска без сохранения заработной платы;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учебного отпуска;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отпуска в связи с беременностью и рождением ребенка (детей), усыновлением (удочерением) новорожденного ребенка (детей);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период отпуска без сохранения заработной платы по уходу за ребенком до достижения им возраста трех лет.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Источником финансирования выплат стимулирующих надбавок к должностному окладу работников бюджетных организаций является местный бюджет.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Стимулирующие надбавки устанавливаются по решению Тимирязевского районного маслихата Северо-Казахстанской области к должностным окладам работников организаций.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