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7909" w14:textId="99e7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8 мая 2025 года № 301/23 "Об утверждении бюджета Рощинского сельского округа Тайыншинского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4 декабря 2025 года № 416/28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8 мая 2025 года № 301/23 "Об утверждении бюджета Рощинского сельского округа Тайыншинского района Северо-Казахстанской области на 2025-2027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Рощинского сельского округа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38214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18520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19694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42027,2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-3813,2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-3813,2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3813,2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3813,2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 416/28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301/23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Тайыншинского района Северо-Казахстанской области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