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1234" w14:textId="a771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5 мая 2025 года № 297/23 "Об утверждении бюджета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4 декабря 2025 года № 400/28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5 мая 2025 года № 297/23 "Об утверждении бюджета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9418404,7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3020425,3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145995,3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442200,6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5809783,5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10100031,9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19657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47184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27527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-701284,2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-701284,2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701284,2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950411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455046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205919,2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400/28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297/23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-701284,2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-701284,2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