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4b3a" w14:textId="a0f4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№ 316/23 от 12 мая 2025 года "Об утверждении бюджета Кировского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ноября 2025 года № 390/27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12 мая 2025 года № 316/23 "Об утверждении бюджета Кировского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Кировского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213296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–12268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224296,1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-11000,1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-11000,1тысяч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–11000,1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11000,1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390/27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316/23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