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ab6b5" w14:textId="92ab6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Тайыншинского района Северо-Казахстанской области от 8 мая 2025 года № 302/23 "Об утверждении бюджета Тендыкского сельского округа Тайыншинского района Северо-Казахстанской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15 октября 2025 года № 377/26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8 мая 2025 года № 264/20 "Об утверждении бюджета Тендыкского сельского округа Тайыншинского района Северо-Казахстанской области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Тендыкского округа Тайыншинского района Северо-Казахстанской области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30431 тысяча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5180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25251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30564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-133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133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133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2025 года № 377/26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302/23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Тендыкского сельского округа Тайыншинского района Северо-Казахстанской области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