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68ec" w14:textId="fd96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312/23 "Об утверждении бюджета Драгомировского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357/25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312/23 "Об утверждении бюджета Драгомировского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Драгомировского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-7610,9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7610,9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357/25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312/23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