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0202" w14:textId="2850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Зеленогайского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298/23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Зеленогайского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44140,0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13408,0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30732,2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44140,1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-0,1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Зеленогайского сельского округа Тайыншинского района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Зеленогайского сельского округа на 2025 год поступление целевых текущих трансфертов из республиканского бюджета в сумме 855 тысячи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Зеленогайского сельского округа на 2025 год, в сумме 29877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Зеленогайского сельского округа на 2025 год расходы за счет свободных остатков бюджетных средств, сложившихся на начало финансового года в сумме 0,1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силу решение маслихата Тайыншинского района Северо-Казахстанской области от 27 декабря 2024 года № 257/20 "Об утверждении бюджета Зеленогайского сельского округа Тайыншинского района Северо-Казахстанской области на 2025-2027 годы".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298/23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мая 2025 года № 298/23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298/23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298/23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