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30b1" w14:textId="0b4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апреля 2025 года № 295/22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7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275/21 "О внесении изменений в решение маслихата Тайыншинского района Северо-Казахстанской области от 9 декабря 2020 года № 414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Тайыншинскому району Северо-Казахстанской области"".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