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98b5" w14:textId="2559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марта 2025 года № 278/21. Утратило силу решением маслихата Тайыншинского района Северо-Казахстанской области от 5 мая 2025 года № 297/23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25 декабря 2024 года № 247/20 "Об утверждении бюджета Тайыншинского района Северо-Казахстанской области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9190589,6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2796304,1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122608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461119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5810558,5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8892209,2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19657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27527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-278723,4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- 278723,4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47184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455046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129138,6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района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республиканского и областного бюджетов,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247/20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5807740,9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8892209,2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247/20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республиканского и областного бюджетов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