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9ac0" w14:textId="6639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Дубровинского сельского округа Мамлютского района Северо-Казахстанской области от 25 декабря 2025 года № 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аким Дубровинского сельского округа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Мамлютского района Северо-Казахстанской области" публичный сервитут на земельный участок общей площадью 1,6651 гектар, расположенный на территории села Михайловка Дубровинского сельского округа Мамлютского района Северо-Казахстанской области для разводящих сетей водоснабжения села Михайловка.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Дубровинского сельского округа Мамлютского района Северо-Казахстанской области" в установленном законодательством Республики Казахстан порядке принять меры, вытекающие из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Дубровинского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Титов П.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