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3cb93" w14:textId="ec3cb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19 мая 2025 года № 42/4 "Об утверждении бюджета Беловского сельского округа Мамлютского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28 ноября 2025 года № 48/6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бюджета Беловского сельского округа Мамлютского района Северо-Казахстанской области на 2025-2027 годы" от 19 мая 2025 года № 42/4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Беловского сельского округа Мамлютского района Северо-Казахстанской области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–55068,8 тысяч тенге,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–9645,8 тысяч тенге;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752,2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44670,8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55072,1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-0 тысяч тенге,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3,3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тенге,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-0 тысяч тенге,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3,3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председателя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 48/6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42/4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Беловского сельского округа Мамлютского района Северо-Казахстанской области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55068,8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9645,8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3287,2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3287,2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6043,3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44670,8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44670,8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12982,1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