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c075" w14:textId="57fc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19 мая 2025 года № 42/8 "Об утверждении бюджета Краснознаменского сельского округа Мамлютского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18 ноября 2025 года № 47/3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2025-2027 годы" от 19 мая 2025 года № 42/8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Краснознаменского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58514,3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–11743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46771,3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–61106,1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-2591,8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2591,8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2591,8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2025 года в сумме 2591,8 тысяч тенге на расходы по бюджетным программам,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47/3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42/8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негалоговые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негалоговые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2025 года № 47/3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42/8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