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50cef" w14:textId="9a50c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культуры, являющихся гражданскими служащими и работающих в сельской местности Мамлютского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1 декабря 2025 года № 339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постановления.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 пунктом,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акимат Мамлютского района Северо-Казахстанской области ПОСТАНОВЛЯЕТ: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социального обеспечения, культуры, являющихся гражданскими служащими и работающих в сельской местности Мамлютского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Мамлютского района Северо-Казахстанской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Степаненко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339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культуры, являющихся гражданскими служащими и работающих в сельской местности Мамлютского района Северо-Казахстанской области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социальный работник по уходу за престарелыми и лицами с инвалидностью - специалисты высшего, среднего уровня квалификации высшей, первой, второй категории и без категории;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работник по уходу за детьми с инвалидностью и лицами с инвалидностью старше 18 лет с психоневрологическими заболеваниями - специалисты высшего, среднего уровня квалификации высшей, первой, второй категории и без категории.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библиотекарь - специалисты высшего, среднего уровня квалификации высшей, первой, второй категории и без категории;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аккомпаниатор - специалисты высшего, среднего уровня квалификации высшей, первой, второй категории и без категории;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культорганизатор (основных служб) - специалисты высшего, среднего уровня квалификации высшей, первой, второй категории и без категории;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музыкальный руководитель - специалисты высшего, среднего уровня квалификации высшей, первой, второй категории и без категории.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