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1e1b" w14:textId="a3c1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30 октября 2025 года № 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27 декабря 2021 года № 317 "Об утверждении Порядка расчетов прогнозных объемов доходов и затрат бюджетов города районного значения, сельских округов";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24 июня 2024 года № 180 "Об определении приоритетных направлений расходов бюджета Мамлютского района Северо-Казахстанской области".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