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900" w14:textId="f94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27-14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12 мая 2025 года № 27-14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464 270,0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14 089,1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449 768,4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465 230,6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