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fee" w14:textId="3d82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27-14 "Об утверждении бюджета сельского округа Ноғайбай би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2025-2027 годы" от 12 мая 2025 года № 27-14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471 563,4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15 181,6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455 961,8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472 524,0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Ноғайбай би на 2025 год поступление трансфертов из областного бюджета,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средний ремонт улиц Рабочая, Рижская, Ленина в селе Караганды;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Мира, Калинина, Ново-Лесная в селе Надежка сельского округа Ноғайбай би;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установку детской игровой площадки в селе Ногайбай сельского округа Ногайбай би;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и установку металлического ограждения в селе Надежка сельского округа Ногайбай би.";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27-14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2025 год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