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0cbb" w14:textId="c7d0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Чистовского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27-19</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Чистовского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331 998,2 тысяч тенге:</w:t>
      </w:r>
    </w:p>
    <w:bookmarkEnd w:id="3"/>
    <w:bookmarkStart w:name="z9" w:id="4"/>
    <w:p>
      <w:pPr>
        <w:spacing w:after="0"/>
        <w:ind w:left="0"/>
        <w:jc w:val="both"/>
      </w:pPr>
      <w:r>
        <w:rPr>
          <w:rFonts w:ascii="Times New Roman"/>
          <w:b w:val="false"/>
          <w:i w:val="false"/>
          <w:color w:val="000000"/>
          <w:sz w:val="28"/>
        </w:rPr>
        <w:t>
      налоговые поступления – 12 515,0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70,0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319 413,2 тысяч тенге;</w:t>
      </w:r>
    </w:p>
    <w:bookmarkEnd w:id="7"/>
    <w:bookmarkStart w:name="z13" w:id="8"/>
    <w:p>
      <w:pPr>
        <w:spacing w:after="0"/>
        <w:ind w:left="0"/>
        <w:jc w:val="both"/>
      </w:pPr>
      <w:r>
        <w:rPr>
          <w:rFonts w:ascii="Times New Roman"/>
          <w:b w:val="false"/>
          <w:i w:val="false"/>
          <w:color w:val="000000"/>
          <w:sz w:val="28"/>
        </w:rPr>
        <w:t>
      2) затраты – 332 669,0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-700,8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-700,8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700,8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700,8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28-20</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30-20</w:t>
      </w:r>
      <w:r>
        <w:rPr>
          <w:rFonts w:ascii="Times New Roman"/>
          <w:b w:val="false"/>
          <w:i w:val="false"/>
          <w:color w:val="ff0000"/>
          <w:sz w:val="28"/>
        </w:rPr>
        <w:t xml:space="preserve"> (вводится в действие с 01.01.2025); от 23.09.2025 года № 31-23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Чистовского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Чистовского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Чистовского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Чистовского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Чистовского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126 660,0 тысяч тенге.</w:t>
      </w:r>
    </w:p>
    <w:bookmarkEnd w:id="35"/>
    <w:bookmarkStart w:name="z41" w:id="36"/>
    <w:p>
      <w:pPr>
        <w:spacing w:after="0"/>
        <w:ind w:left="0"/>
        <w:jc w:val="both"/>
      </w:pPr>
      <w:r>
        <w:rPr>
          <w:rFonts w:ascii="Times New Roman"/>
          <w:b w:val="false"/>
          <w:i w:val="false"/>
          <w:color w:val="000000"/>
          <w:sz w:val="28"/>
        </w:rPr>
        <w:t>
      5. Учесть в бюджете Чистовского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Чистовского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организацию водоснабжения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укрепление материально-технической базы.</w:t>
      </w:r>
    </w:p>
    <w:bookmarkEnd w:id="41"/>
    <w:bookmarkStart w:name="z47" w:id="42"/>
    <w:p>
      <w:pPr>
        <w:spacing w:after="0"/>
        <w:ind w:left="0"/>
        <w:jc w:val="both"/>
      </w:pPr>
      <w:r>
        <w:rPr>
          <w:rFonts w:ascii="Times New Roman"/>
          <w:b w:val="false"/>
          <w:i w:val="false"/>
          <w:color w:val="000000"/>
          <w:sz w:val="28"/>
        </w:rPr>
        <w:t>
      7. Учесть в бюджете Чистовского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23-18</w:t>
      </w:r>
      <w:r>
        <w:rPr>
          <w:rFonts w:ascii="Times New Roman"/>
          <w:b w:val="false"/>
          <w:i w:val="false"/>
          <w:color w:val="000000"/>
          <w:sz w:val="28"/>
        </w:rPr>
        <w:t xml:space="preserve"> "Об утверждении бюджета Чистовского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25-20</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23-18 "Об утверждении бюджета Чистовского сельского округа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27-19</w:t>
            </w:r>
          </w:p>
        </w:tc>
      </w:tr>
    </w:tbl>
    <w:bookmarkStart w:name="z56" w:id="45"/>
    <w:p>
      <w:pPr>
        <w:spacing w:after="0"/>
        <w:ind w:left="0"/>
        <w:jc w:val="left"/>
      </w:pPr>
      <w:r>
        <w:rPr>
          <w:rFonts w:ascii="Times New Roman"/>
          <w:b/>
          <w:i w:val="false"/>
          <w:color w:val="000000"/>
        </w:rPr>
        <w:t xml:space="preserve"> Бюджет Чистовского сельского округа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28-20</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30-20</w:t>
      </w:r>
      <w:r>
        <w:rPr>
          <w:rFonts w:ascii="Times New Roman"/>
          <w:b w:val="false"/>
          <w:i w:val="false"/>
          <w:color w:val="ff0000"/>
          <w:sz w:val="28"/>
        </w:rPr>
        <w:t xml:space="preserve"> (вводится в действие с 01.01.2025); от 23.09.2025 года № 31-23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27-19</w:t>
            </w:r>
          </w:p>
        </w:tc>
      </w:tr>
    </w:tbl>
    <w:bookmarkStart w:name="z65" w:id="46"/>
    <w:p>
      <w:pPr>
        <w:spacing w:after="0"/>
        <w:ind w:left="0"/>
        <w:jc w:val="left"/>
      </w:pPr>
      <w:r>
        <w:rPr>
          <w:rFonts w:ascii="Times New Roman"/>
          <w:b/>
          <w:i w:val="false"/>
          <w:color w:val="000000"/>
        </w:rPr>
        <w:t xml:space="preserve"> Бюджет Чистовского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27-19</w:t>
            </w:r>
          </w:p>
        </w:tc>
      </w:tr>
    </w:tbl>
    <w:bookmarkStart w:name="z74" w:id="50"/>
    <w:p>
      <w:pPr>
        <w:spacing w:after="0"/>
        <w:ind w:left="0"/>
        <w:jc w:val="left"/>
      </w:pPr>
      <w:r>
        <w:rPr>
          <w:rFonts w:ascii="Times New Roman"/>
          <w:b/>
          <w:i w:val="false"/>
          <w:color w:val="000000"/>
        </w:rPr>
        <w:t xml:space="preserve"> Бюджет Чистовского сельского округа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27-19</w:t>
            </w:r>
          </w:p>
        </w:tc>
      </w:tr>
    </w:tbl>
    <w:bookmarkStart w:name="z83" w:id="54"/>
    <w:p>
      <w:pPr>
        <w:spacing w:after="0"/>
        <w:ind w:left="0"/>
        <w:jc w:val="left"/>
      </w:pPr>
      <w:r>
        <w:rPr>
          <w:rFonts w:ascii="Times New Roman"/>
          <w:b/>
          <w:i w:val="false"/>
          <w:color w:val="000000"/>
        </w:rPr>
        <w:t xml:space="preserve"> Расходы бюджета Чистовского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