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390" w14:textId="102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23-14 "Об утверждении бюджета сельского округа Полудинского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25-16. Утратило силу решением маслихата района Магжана Жумабаева Северо-Казахстанской области от 12 мая 2025 года № 27-15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2025-2027 годы" от 30 декабря 2024 года № 23-14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65 892,1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55 274,1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обеспечение функционирования автомобильных дорог населенных пунктов сельского округа.";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Полудинского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23-14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Полудинского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