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e16" w14:textId="9ae9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24 мая 2024 года № 14-22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24 мая 2024 года № 14-22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Магжана Жумабаева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14-22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Магжана Жумабаева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 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