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609ec" w14:textId="f8609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12 мая 2025 года № 27-2 "Об утверждении бюджета Авангардского сельского округа района Магжана Жумабае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6 июня 2025 года № 28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Авангардского сельского округа района Магжана Жумабаева на 2025-2027 годы" от 12 мая 2025 года № 27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вангардского сельского округа района Магжана Жумабаев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576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66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909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144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8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568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568,2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8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5 года № 2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7-2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нгардского сельского округа района Магжана Жумабаев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