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20e0" w14:textId="7592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Каракогинского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27-9</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Каракогинского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212 627,0 тысяч тенге:</w:t>
      </w:r>
    </w:p>
    <w:bookmarkEnd w:id="3"/>
    <w:bookmarkStart w:name="z9" w:id="4"/>
    <w:p>
      <w:pPr>
        <w:spacing w:after="0"/>
        <w:ind w:left="0"/>
        <w:jc w:val="both"/>
      </w:pPr>
      <w:r>
        <w:rPr>
          <w:rFonts w:ascii="Times New Roman"/>
          <w:b w:val="false"/>
          <w:i w:val="false"/>
          <w:color w:val="000000"/>
          <w:sz w:val="28"/>
        </w:rPr>
        <w:t>
      налоговые поступления – 17 350,0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150,0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195 127,0 тысяч тенге;</w:t>
      </w:r>
    </w:p>
    <w:bookmarkEnd w:id="7"/>
    <w:bookmarkStart w:name="z13" w:id="8"/>
    <w:p>
      <w:pPr>
        <w:spacing w:after="0"/>
        <w:ind w:left="0"/>
        <w:jc w:val="both"/>
      </w:pPr>
      <w:r>
        <w:rPr>
          <w:rFonts w:ascii="Times New Roman"/>
          <w:b w:val="false"/>
          <w:i w:val="false"/>
          <w:color w:val="000000"/>
          <w:sz w:val="28"/>
        </w:rPr>
        <w:t>
      2) затраты – 215 153,0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-2 526,0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-2 526,0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2 526,0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2 526,0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решений маслихата района Магжана Жумабаева Северо-Казахстанской области от 16.06.2025 </w:t>
      </w:r>
      <w:r>
        <w:rPr>
          <w:rFonts w:ascii="Times New Roman"/>
          <w:b w:val="false"/>
          <w:i w:val="false"/>
          <w:color w:val="000000"/>
          <w:sz w:val="28"/>
        </w:rPr>
        <w:t>№ 28-10</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30-11</w:t>
      </w:r>
      <w:r>
        <w:rPr>
          <w:rFonts w:ascii="Times New Roman"/>
          <w:b w:val="false"/>
          <w:i w:val="false"/>
          <w:color w:val="ff0000"/>
          <w:sz w:val="28"/>
        </w:rPr>
        <w:t xml:space="preserve"> (вводится в действие с 01.01.2025); от 23.09.2025 № 31-18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Каракогинского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Каракогинского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Каракогинского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Каракогинского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Каракогинского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25 300,0 тысяч тенге.</w:t>
      </w:r>
    </w:p>
    <w:bookmarkEnd w:id="35"/>
    <w:bookmarkStart w:name="z41" w:id="36"/>
    <w:p>
      <w:pPr>
        <w:spacing w:after="0"/>
        <w:ind w:left="0"/>
        <w:jc w:val="both"/>
      </w:pPr>
      <w:r>
        <w:rPr>
          <w:rFonts w:ascii="Times New Roman"/>
          <w:b w:val="false"/>
          <w:i w:val="false"/>
          <w:color w:val="000000"/>
          <w:sz w:val="28"/>
        </w:rPr>
        <w:t>
      5. Учесть в бюджете Каракогинского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Каракогинского сельского округа на 2025 год поступление трансфертов из областного бюджета, в том числе:</w:t>
      </w:r>
    </w:p>
    <w:bookmarkEnd w:id="37"/>
    <w:p>
      <w:pPr>
        <w:spacing w:after="0"/>
        <w:ind w:left="0"/>
        <w:jc w:val="both"/>
      </w:pPr>
      <w:r>
        <w:rPr>
          <w:rFonts w:ascii="Times New Roman"/>
          <w:b w:val="false"/>
          <w:i w:val="false"/>
          <w:color w:val="000000"/>
          <w:sz w:val="28"/>
        </w:rPr>
        <w:t>
      1) на средний ремонт улиц в селе Каракога Каракогинского сельского округа;</w:t>
      </w:r>
    </w:p>
    <w:p>
      <w:pPr>
        <w:spacing w:after="0"/>
        <w:ind w:left="0"/>
        <w:jc w:val="both"/>
      </w:pPr>
      <w:r>
        <w:rPr>
          <w:rFonts w:ascii="Times New Roman"/>
          <w:b w:val="false"/>
          <w:i w:val="false"/>
          <w:color w:val="000000"/>
          <w:sz w:val="28"/>
        </w:rPr>
        <w:t>
      2) на установку детской игровой площадки в селе Каракога Каракогинского сельского округа;</w:t>
      </w:r>
    </w:p>
    <w:p>
      <w:pPr>
        <w:spacing w:after="0"/>
        <w:ind w:left="0"/>
        <w:jc w:val="both"/>
      </w:pPr>
      <w:r>
        <w:rPr>
          <w:rFonts w:ascii="Times New Roman"/>
          <w:b w:val="false"/>
          <w:i w:val="false"/>
          <w:color w:val="000000"/>
          <w:sz w:val="28"/>
        </w:rPr>
        <w:t>
      3) на изготовление и установку металлического ограждения в селе Каракога Каракогинского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6 в редакции решения маслихата района Магжана Жумабаева Северо-Казахстанской области от 23.09.2025 № 31-18 (вводится в действие с 01.01.2025).</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7. Учесть в бюджете Каракогинского сельского округа на 2025 год поступление текущих трансфертов из районного бюджета, в том числе:</w:t>
      </w:r>
    </w:p>
    <w:bookmarkEnd w:id="38"/>
    <w:bookmarkStart w:name="z44" w:id="39"/>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3) на обеспечение функционирования автомобильных дорог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4) на укрепление материально-технической базы.</w:t>
      </w:r>
    </w:p>
    <w:bookmarkEnd w:id="42"/>
    <w:bookmarkStart w:name="z48" w:id="43"/>
    <w:p>
      <w:pPr>
        <w:spacing w:after="0"/>
        <w:ind w:left="0"/>
        <w:jc w:val="both"/>
      </w:pPr>
      <w:r>
        <w:rPr>
          <w:rFonts w:ascii="Times New Roman"/>
          <w:b w:val="false"/>
          <w:i w:val="false"/>
          <w:color w:val="000000"/>
          <w:sz w:val="28"/>
        </w:rPr>
        <w:t>
      8. Учесть в бюджете Каракогинского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3"/>
    <w:bookmarkStart w:name="z49" w:id="44"/>
    <w:p>
      <w:pPr>
        <w:spacing w:after="0"/>
        <w:ind w:left="0"/>
        <w:jc w:val="both"/>
      </w:pPr>
      <w:r>
        <w:rPr>
          <w:rFonts w:ascii="Times New Roman"/>
          <w:b w:val="false"/>
          <w:i w:val="false"/>
          <w:color w:val="000000"/>
          <w:sz w:val="28"/>
        </w:rPr>
        <w:t xml:space="preserve">
      9.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23-8 "Об утверждении бюджета Каракогинского сельского округа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25-10 "О внесении изменений и дополнений в решение маслихата района Магжана Жумабаева Северо-Казахстанской области от 30 декабря 2024 года № 23-8 "Об утверждении бюджета Каракогинского сельского округа района Магжана Жумабаева на 2025-2027 годы".</w:t>
      </w:r>
    </w:p>
    <w:bookmarkEnd w:id="44"/>
    <w:bookmarkStart w:name="z50" w:id="45"/>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27-9</w:t>
            </w:r>
          </w:p>
        </w:tc>
      </w:tr>
    </w:tbl>
    <w:bookmarkStart w:name="z57" w:id="46"/>
    <w:p>
      <w:pPr>
        <w:spacing w:after="0"/>
        <w:ind w:left="0"/>
        <w:jc w:val="left"/>
      </w:pPr>
      <w:r>
        <w:rPr>
          <w:rFonts w:ascii="Times New Roman"/>
          <w:b/>
          <w:i w:val="false"/>
          <w:color w:val="000000"/>
        </w:rPr>
        <w:t xml:space="preserve"> Бюджет Каракогинского сельского округа района Магжана Жумабаева на 2025 год</w:t>
      </w:r>
    </w:p>
    <w:bookmarkEnd w:id="46"/>
    <w:p>
      <w:pPr>
        <w:spacing w:after="0"/>
        <w:ind w:left="0"/>
        <w:jc w:val="both"/>
      </w:pPr>
      <w:r>
        <w:rPr>
          <w:rFonts w:ascii="Times New Roman"/>
          <w:b w:val="false"/>
          <w:i w:val="false"/>
          <w:color w:val="ff0000"/>
          <w:sz w:val="28"/>
        </w:rPr>
        <w:t xml:space="preserve">
      Сноска. Приложение 1 в редакции решений маслихата района Магжана Жумабаева Северо-Казахстанской области от 16.06.2025 </w:t>
      </w:r>
      <w:r>
        <w:rPr>
          <w:rFonts w:ascii="Times New Roman"/>
          <w:b w:val="false"/>
          <w:i w:val="false"/>
          <w:color w:val="ff0000"/>
          <w:sz w:val="28"/>
        </w:rPr>
        <w:t>№ 28-10</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30-11</w:t>
      </w:r>
      <w:r>
        <w:rPr>
          <w:rFonts w:ascii="Times New Roman"/>
          <w:b w:val="false"/>
          <w:i w:val="false"/>
          <w:color w:val="ff0000"/>
          <w:sz w:val="28"/>
        </w:rPr>
        <w:t xml:space="preserve"> (вводится в действие с 01.01.2025); от 23.09.2025 № 31-18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195 127,0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27-9</w:t>
            </w:r>
          </w:p>
        </w:tc>
      </w:tr>
    </w:tbl>
    <w:bookmarkStart w:name="z66" w:id="47"/>
    <w:p>
      <w:pPr>
        <w:spacing w:after="0"/>
        <w:ind w:left="0"/>
        <w:jc w:val="left"/>
      </w:pPr>
      <w:r>
        <w:rPr>
          <w:rFonts w:ascii="Times New Roman"/>
          <w:b/>
          <w:i w:val="false"/>
          <w:color w:val="000000"/>
        </w:rPr>
        <w:t xml:space="preserve"> Бюджет Каракогинского сельского округа района Магжана Жумабаева на 2026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27-9</w:t>
            </w:r>
          </w:p>
        </w:tc>
      </w:tr>
    </w:tbl>
    <w:bookmarkStart w:name="z75" w:id="51"/>
    <w:p>
      <w:pPr>
        <w:spacing w:after="0"/>
        <w:ind w:left="0"/>
        <w:jc w:val="left"/>
      </w:pPr>
      <w:r>
        <w:rPr>
          <w:rFonts w:ascii="Times New Roman"/>
          <w:b/>
          <w:i w:val="false"/>
          <w:color w:val="000000"/>
        </w:rPr>
        <w:t xml:space="preserve"> Бюджет Каракогинского сельского округа района Магжана Жумабаева на 2027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27-9</w:t>
            </w:r>
          </w:p>
        </w:tc>
      </w:tr>
    </w:tbl>
    <w:bookmarkStart w:name="z84" w:id="55"/>
    <w:p>
      <w:pPr>
        <w:spacing w:after="0"/>
        <w:ind w:left="0"/>
        <w:jc w:val="left"/>
      </w:pPr>
      <w:r>
        <w:rPr>
          <w:rFonts w:ascii="Times New Roman"/>
          <w:b/>
          <w:i w:val="false"/>
          <w:color w:val="000000"/>
        </w:rPr>
        <w:t xml:space="preserve"> Расходы бюджета Каракогинского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