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fb21" w14:textId="29ef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Авангардского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27-2</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Авангардского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50 127,2 тысяч тенге:</w:t>
      </w:r>
    </w:p>
    <w:bookmarkEnd w:id="3"/>
    <w:bookmarkStart w:name="z9" w:id="4"/>
    <w:p>
      <w:pPr>
        <w:spacing w:after="0"/>
        <w:ind w:left="0"/>
        <w:jc w:val="both"/>
      </w:pPr>
      <w:r>
        <w:rPr>
          <w:rFonts w:ascii="Times New Roman"/>
          <w:b w:val="false"/>
          <w:i w:val="false"/>
          <w:color w:val="000000"/>
          <w:sz w:val="28"/>
        </w:rPr>
        <w:t>
      налоговые поступления – 4 876,6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45 250,6 тысяч тенге;</w:t>
      </w:r>
    </w:p>
    <w:bookmarkEnd w:id="7"/>
    <w:bookmarkStart w:name="z13" w:id="8"/>
    <w:p>
      <w:pPr>
        <w:spacing w:after="0"/>
        <w:ind w:left="0"/>
        <w:jc w:val="both"/>
      </w:pPr>
      <w:r>
        <w:rPr>
          <w:rFonts w:ascii="Times New Roman"/>
          <w:b w:val="false"/>
          <w:i w:val="false"/>
          <w:color w:val="000000"/>
          <w:sz w:val="28"/>
        </w:rPr>
        <w:t>
      2) затраты – 50 695,4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-568,2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-568,2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568,2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568,2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16.06.2025 </w:t>
      </w:r>
      <w:r>
        <w:rPr>
          <w:rFonts w:ascii="Times New Roman"/>
          <w:b w:val="false"/>
          <w:i w:val="false"/>
          <w:color w:val="000000"/>
          <w:sz w:val="28"/>
        </w:rPr>
        <w:t>№ 28-3</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30-4</w:t>
      </w:r>
      <w:r>
        <w:rPr>
          <w:rFonts w:ascii="Times New Roman"/>
          <w:b w:val="false"/>
          <w:i w:val="false"/>
          <w:color w:val="ff0000"/>
          <w:sz w:val="28"/>
        </w:rPr>
        <w:t xml:space="preserve"> (вводится в действие с 01.01.2025); от 23.09.2025 № 31-15 (вводится в действие с 01.01.2025); от 23.09.2025 № 31-14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Авангардского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Авангардского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Авангардского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Авангардского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Авангардского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Учесть, что в бюджете сельского округа на 2025 год предусмотрен объем субвенции, передаваемой из районного бюджета в бюджет округа в сумме 20 200,0 тысяч тенге.</w:t>
      </w:r>
    </w:p>
    <w:bookmarkEnd w:id="31"/>
    <w:bookmarkStart w:name="z37" w:id="32"/>
    <w:p>
      <w:pPr>
        <w:spacing w:after="0"/>
        <w:ind w:left="0"/>
        <w:jc w:val="both"/>
      </w:pPr>
      <w:r>
        <w:rPr>
          <w:rFonts w:ascii="Times New Roman"/>
          <w:b w:val="false"/>
          <w:i w:val="false"/>
          <w:color w:val="000000"/>
          <w:sz w:val="28"/>
        </w:rPr>
        <w:t>
      4. Учесть в бюджете Авангардского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2"/>
    <w:bookmarkStart w:name="z38" w:id="33"/>
    <w:p>
      <w:pPr>
        <w:spacing w:after="0"/>
        <w:ind w:left="0"/>
        <w:jc w:val="both"/>
      </w:pPr>
      <w:r>
        <w:rPr>
          <w:rFonts w:ascii="Times New Roman"/>
          <w:b w:val="false"/>
          <w:i w:val="false"/>
          <w:color w:val="000000"/>
          <w:sz w:val="28"/>
        </w:rPr>
        <w:t>
      5. Учесть в бюджете Авангардского сельского округа на 2025 год поступление текущих трансфертов из областного бюджета на текущий ремонт площадки водонапорных сооружений в селе Достық.</w:t>
      </w:r>
    </w:p>
    <w:bookmarkEnd w:id="33"/>
    <w:bookmarkStart w:name="z39" w:id="34"/>
    <w:p>
      <w:pPr>
        <w:spacing w:after="0"/>
        <w:ind w:left="0"/>
        <w:jc w:val="both"/>
      </w:pPr>
      <w:r>
        <w:rPr>
          <w:rFonts w:ascii="Times New Roman"/>
          <w:b w:val="false"/>
          <w:i w:val="false"/>
          <w:color w:val="000000"/>
          <w:sz w:val="28"/>
        </w:rPr>
        <w:t>
      6. Учесть в бюджете Авангардского сельского округа на 2025 год поступление текущих трансфертов из районного бюджета, в том числе:</w:t>
      </w:r>
    </w:p>
    <w:bookmarkEnd w:id="34"/>
    <w:bookmarkStart w:name="z40" w:id="35"/>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5"/>
    <w:bookmarkStart w:name="z41" w:id="36"/>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6"/>
    <w:bookmarkStart w:name="z42" w:id="37"/>
    <w:p>
      <w:pPr>
        <w:spacing w:after="0"/>
        <w:ind w:left="0"/>
        <w:jc w:val="both"/>
      </w:pPr>
      <w:r>
        <w:rPr>
          <w:rFonts w:ascii="Times New Roman"/>
          <w:b w:val="false"/>
          <w:i w:val="false"/>
          <w:color w:val="000000"/>
          <w:sz w:val="28"/>
        </w:rPr>
        <w:t>
      3) на организацию водоснабжения населенных пунктов сельского округа;</w:t>
      </w:r>
    </w:p>
    <w:bookmarkEnd w:id="37"/>
    <w:bookmarkStart w:name="z43" w:id="38"/>
    <w:p>
      <w:pPr>
        <w:spacing w:after="0"/>
        <w:ind w:left="0"/>
        <w:jc w:val="both"/>
      </w:pPr>
      <w:r>
        <w:rPr>
          <w:rFonts w:ascii="Times New Roman"/>
          <w:b w:val="false"/>
          <w:i w:val="false"/>
          <w:color w:val="000000"/>
          <w:sz w:val="28"/>
        </w:rPr>
        <w:t>
      4) на обеспечение функционирования автомобильных дорог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5) на укрепление материально-технической базы.</w:t>
      </w:r>
    </w:p>
    <w:bookmarkEnd w:id="39"/>
    <w:bookmarkStart w:name="z45" w:id="40"/>
    <w:p>
      <w:pPr>
        <w:spacing w:after="0"/>
        <w:ind w:left="0"/>
        <w:jc w:val="both"/>
      </w:pPr>
      <w:r>
        <w:rPr>
          <w:rFonts w:ascii="Times New Roman"/>
          <w:b w:val="false"/>
          <w:i w:val="false"/>
          <w:color w:val="000000"/>
          <w:sz w:val="28"/>
        </w:rPr>
        <w:t>
      7. Учесть в бюджете Авангардского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0"/>
    <w:bookmarkStart w:name="z46" w:id="41"/>
    <w:p>
      <w:pPr>
        <w:spacing w:after="0"/>
        <w:ind w:left="0"/>
        <w:jc w:val="both"/>
      </w:pPr>
      <w:r>
        <w:rPr>
          <w:rFonts w:ascii="Times New Roman"/>
          <w:b w:val="false"/>
          <w:i w:val="false"/>
          <w:color w:val="000000"/>
          <w:sz w:val="28"/>
        </w:rPr>
        <w:t xml:space="preserve">
      8.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30 декабря 2024 года № 23-1 "Об утверждении бюджета Авангардского сельского округа района Магжана Жумабаева на 2025-2027 годы",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28 февраля 2025 года № 25-3 "О внесении изменений и дополнений в решение маслихата района Магжана Жумабаева Северо-Казахстанской области от 30 декабря 2024 года № 23-1 "Об утверждении бюджета Авангардского сельского округа района Магжана Жумабаева на 2025-2027 годы".</w:t>
      </w:r>
    </w:p>
    <w:bookmarkEnd w:id="41"/>
    <w:bookmarkStart w:name="z47" w:id="42"/>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27-2</w:t>
            </w:r>
          </w:p>
        </w:tc>
      </w:tr>
    </w:tbl>
    <w:bookmarkStart w:name="z54" w:id="43"/>
    <w:p>
      <w:pPr>
        <w:spacing w:after="0"/>
        <w:ind w:left="0"/>
        <w:jc w:val="left"/>
      </w:pPr>
      <w:r>
        <w:rPr>
          <w:rFonts w:ascii="Times New Roman"/>
          <w:b/>
          <w:i w:val="false"/>
          <w:color w:val="000000"/>
        </w:rPr>
        <w:t xml:space="preserve"> Бюджет Авангардского сельского округа района Магжана Жумабаева на 2025 год</w:t>
      </w:r>
    </w:p>
    <w:bookmarkEnd w:id="43"/>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16.06.2025 </w:t>
      </w:r>
      <w:r>
        <w:rPr>
          <w:rFonts w:ascii="Times New Roman"/>
          <w:b w:val="false"/>
          <w:i w:val="false"/>
          <w:color w:val="ff0000"/>
          <w:sz w:val="28"/>
        </w:rPr>
        <w:t>№ 28-3</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30-4</w:t>
      </w:r>
      <w:r>
        <w:rPr>
          <w:rFonts w:ascii="Times New Roman"/>
          <w:b w:val="false"/>
          <w:i w:val="false"/>
          <w:color w:val="ff0000"/>
          <w:sz w:val="28"/>
        </w:rPr>
        <w:t xml:space="preserve"> (вводится в действие с 01.01.2025); от 23.09.2025 № 31-15 (вводится в действие с 01.01.2025); от 23.09.2025 № 31-14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27-2</w:t>
            </w:r>
          </w:p>
        </w:tc>
      </w:tr>
    </w:tbl>
    <w:bookmarkStart w:name="z63" w:id="44"/>
    <w:p>
      <w:pPr>
        <w:spacing w:after="0"/>
        <w:ind w:left="0"/>
        <w:jc w:val="left"/>
      </w:pPr>
      <w:r>
        <w:rPr>
          <w:rFonts w:ascii="Times New Roman"/>
          <w:b/>
          <w:i w:val="false"/>
          <w:color w:val="000000"/>
        </w:rPr>
        <w:t xml:space="preserve"> Бюджет Авангардского сельского округа района Магжана Жумабаева на 2026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27-2</w:t>
            </w:r>
          </w:p>
        </w:tc>
      </w:tr>
    </w:tbl>
    <w:bookmarkStart w:name="z72" w:id="48"/>
    <w:p>
      <w:pPr>
        <w:spacing w:after="0"/>
        <w:ind w:left="0"/>
        <w:jc w:val="left"/>
      </w:pPr>
      <w:r>
        <w:rPr>
          <w:rFonts w:ascii="Times New Roman"/>
          <w:b/>
          <w:i w:val="false"/>
          <w:color w:val="000000"/>
        </w:rPr>
        <w:t xml:space="preserve"> Бюджет Авангардского сельского округа района Магжана Жумабаева на 2027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27-2</w:t>
            </w:r>
          </w:p>
        </w:tc>
      </w:tr>
    </w:tbl>
    <w:bookmarkStart w:name="z81" w:id="52"/>
    <w:p>
      <w:pPr>
        <w:spacing w:after="0"/>
        <w:ind w:left="0"/>
        <w:jc w:val="left"/>
      </w:pPr>
      <w:r>
        <w:rPr>
          <w:rFonts w:ascii="Times New Roman"/>
          <w:b/>
          <w:i w:val="false"/>
          <w:color w:val="000000"/>
        </w:rPr>
        <w:t xml:space="preserve"> Расходы бюджета Авангардского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