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7487" w14:textId="9e97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Куйбышевского сельского округа Кызылжарского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26 декабря 2025 года № 28/18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Куйбышевского сельского округа Кызылжарского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136 458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122 682 тысяч тенге;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136 458 тысяч тенге;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Куйбышевского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счет следующих налоговых поступлений: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платы за пользование земельными участками;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размещение наружной (визуальной) рекламы на: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Куйбышевского сельского округа формируются за счет следующих неналоговых поступлений: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акимом сельского округа, за административные правонарушения;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сельского округа.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Куйбышевского сельского округа от продажи основного капитала являются поступления от продажи имущества, закрепленного за государственными учреждениями, финансируемыми из бюджета сельского округа.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2026 год объемы субвенций, передаваемых из районного бюджета бюджету округа в общей сумме 66 804 тысяч тенге.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Куйбышевского сельского округа на 2026 год целевые трансферты из областного бюджета.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Куйбышевского сельского округа "О реализации решения Кызылжарского районного маслихата Северо-Казахстанской области "Об утверждении бюджета Куйбышевского сельского округа Кызылжарского района на 2026-2028 годы".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Куйбышевского сельского округа на 2026 год целевые трансферты из районного бюджета.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Куйбышевского сельского округа "О реализации решения Кызылжарского районного маслихата Северо-Казахстанской области "Об утверждении бюджета Куйбышевского сельского округа Кызылжарского района на 2026-2028 годы".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2026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28/18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Куйбышевского сельского округа Кызылжарского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136 458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28/18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Куйбышевского сельского округа Кызылжарского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28/18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Куйбышевского сельского округа Кызылжарского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