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74ef" w14:textId="2ca7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23/43 "Об утверждении бюджета Якорьского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2025-2027 годы" от 19 мая 2025 года № 23/43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Якорьского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79 123,2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19 991,7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59 131,5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81 009,2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-1 886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1 886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1 886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23/43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79 123,2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19 991,7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7 639,7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