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e92" w14:textId="39c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23/39 "Об утверждении бюджета Рассветского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 от 19 мая 2025 года № 23/39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Рассветского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105 211,3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95 252,3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106 600,1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-1 388,8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-1 388,8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1 388,8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1 388,8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