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b56a" w14:textId="407b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23/30 "Об утверждении бюджета Вагулинского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Вагулинского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261 782,2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21 271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240 511,2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267 365,2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- 5 583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- 5 583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- 5 583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5 583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261 782,2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240 511,2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