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b76e" w14:textId="bc3b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Якорьского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Якорьского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83 541,5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59 131,5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85 427,5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-1 886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-1 886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1 886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Кызылжарского районного маслихата Северо-Казахстанской области от 26.09.2025 № 25/25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Якорьского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Якорьского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42 718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Якорьского сельского округа на 2025 год целевые трансферты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Якорьского сельского округа "О реализации решения Кызылжарского районного маслихата Северо-Казахстанской области "Об утверждении бюджета Якорьского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Якорьского сельского округа на 2025 год целевые трансферты из районного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Якорьского сельского округа "О реализации решения Кызылжарского районного маслихата Северо-Казахстанской области "Об утверждении бюджета Якорьского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 следующее решение Кызылжарского районного маслихата Северо-Казахстанской области: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19/24 "Об утверждении бюджета Якорьского сельского округа Кызылжарского района на 2025-2027 годы".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23/43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Кызылжарского районного маслихата Северо-Казахстанской области от 26.09.2025 № 25/25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83 541,5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23/43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2026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23/43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