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f889" w14:textId="886f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Кызылжарского района Северо-Казахстанской области от 06 ноября 2024 года № 330 "Об утверждении рекомендуемых схем пастбищеоборота на основании геоботанического обследования пастбищ по Кызылжарскому району Северо-Казахстанской области на 2024-2028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11 апреля 2025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Кызылжарского района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"Об утверждении рекомендуемых схем пастбищеоборота на основании геоботанического обследования пастбищ по Кызылжарскому району Северо-Казахстанской области на 2024-2028 годы" от 06 ноября 2024 года № 330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от "11"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от "06" ноября 2024 года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Бугровскому сельскому округу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Номер пастбищеоборота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47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Маршруты выпаса сельскохозяйственных животных, 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09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Естественные или искусственные водоемы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84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естественные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от "11"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от "06" ноября 2024 года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Виноградовскому сельскому округу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Номер пастбищеоборота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47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Маршруты выпаса сельскохозяйственных животных, 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09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Естественные или искусственные водоемы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84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естественные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