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6d61" w14:textId="6e76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1,0306 гектара для временного автокомплекса и городка в Петерфельдском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сервитут ЛЭП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Кожахметов Нурлан Еркинович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