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36ef" w14:textId="3e83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0,2366 гектара для реконструкции нефтепродуктопровода в Якорьском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ЛЭП АО "КазТрансОйл", охранную зону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