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99dd" w14:textId="e979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30/13 "Об утверждении бюджета Пресновского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2025-2027 годы" от 12 мая 2025 года № 30/13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Пресновского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354 400,4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109 700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242 200,4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358 189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- 3 788,6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3 788,6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3 788,6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