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dc12" w14:textId="999d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30/13 "Об утверждении бюджета Пресновского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Пресновского сельского округа Жамбылского района Северо-Казахстанской области на 2025-2027 годы" от 12 мая 2025 года № 30/13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Пресновского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254 270,4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157 270,4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- 3 788,6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3 788,6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3 788,6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сельского округа на 2025 год поступление целевых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на приобретение строительных материалов;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на текущий ремонт освещения в селе Пресновка Жамбылского района Северо-Казахстанской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на снос бесхозяйных объектов Пресновского сельского округа Жамбылского района Северо-Казахстанской области;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на благоустройство территории Пресновского сельского округа Жамбылского района Северо-Казахстанской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внутрипоселковых дорог Пресновского сельского округа Жамбылского района Северо-Казахстанской области.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текущий ремонт уличного освещения в селе Железное Жамбылского района Северо-Казахстанской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обустройство свалки в селе Пресновка Жамбылского района Северо-Казахстанской области;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и установку видеооборудования;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труб;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изготовление госсимволов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внутрипоселковых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установление стимулирующих надбавок к должностному окладу работников коммунального государственного учреждения "Аппарат акима Пресновского сельского округа Жамбылского района Северо-Казахстанской области", финансируемых из местного бюджета.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Распределение указанных целевых текущих трансфертов из районного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районного, областного и республиканского бюджетов неиспользованных (недоиспользованных) в 2024 году, согласно приложению 4 к настоящему решению.";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30/13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районного, областного и республиканского и бюджетов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