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58e6" w14:textId="6fc5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Кладбинского сельского округа Жамбылского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декабря 2025 года № 37/8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Кладбинского сельского округа Жамбылского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56 744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11 774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44 573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56 744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Кодекс)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иное не установлено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 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2026 год в сумме 38 193 тысяч тенге.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2026 год поступление целевых текущих трансфертов из областного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должностных окладов низовым категориям государственных служащих аппарата акима сельского округа.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2026 год поступление целевых текущих трансфертов из районного бюджета,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обустройство уличного освещения в Кладбинском сельском округе Жамбылского района Северо-Казахстанской области.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Кладбинского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2026-2028 годы.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37/8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37/8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37/8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