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7315" w14:textId="6337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12 мая 2025 года № 30/6 "Об утверждении бюджета Кайранкольского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декабря 2025 года № 35/7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Кайранкольского сельского округа Жамбылского района Северо-Казахстанской области на 2025-2027 годы" от 12 мая 2025 года № 30/6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Кайранколького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100 854,2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86 639,2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103 624,8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- 2 770,6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2 770,6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2 770,6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100 854,2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86 639,2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