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8eac" w14:textId="d34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30/3 "Об утверждении бюджета Благовещенского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2025-2027 годы" от 12 мая 2025 года № 30/3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Благовещенского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82 341,9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63 441,9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83 555,8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- 1 213,9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2025 год поступление целевых текущих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наружных сетей водопровода по улице Юбилейная в селе Благовещенка Жамбылского района Северо-Казахстанской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2025 год поступление целевых текущих трансфертов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из населенных пунктов Благовещенского сельского округа Жамбылского района Северо-Казахстанской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видеооборудования для села Благовещенка Жамбылского района Северо-Казахстанской области.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6-3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