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c5d7" w14:textId="8bc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маслихата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апреля 2025 года № 28/4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некоторые решения маслихата Жамбылского района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 № 28/4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решений маслихата Жамбылского района Северо-Казахстанской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от 14 апреля 2023 года № 2/3;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 внесении изменений в решение маслихата Жамбылского района Северо-Казахстанской области от 14 апреля 2023 года № 2/3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от 11 августа 2023 года № 6/13;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 внесении изменений в решение маслихата Жамбылского района Северо-Казахстанской области от 14 апреля 2023 года № 2/3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от 18 октября 2024 года № 22/5.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