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556a" w14:textId="2fe5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27/425 "Об утверждении бюджета Петровского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9 июля 2025 года № 31/474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2025-2027 годы" от 8 мая 2025 года № 27/425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Петровского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- 253 201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- 172 426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- 80 645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- 253 457,6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- 256,6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- 256,6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- 256,6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27/425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