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2e20" w14:textId="e052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27/421 "Об утверждении бюджета Заречного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июля 2025 года № 31/473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2025-2027 годы" от 8 мая 2025 года № 27/421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- 61 479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- 15 624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- 62 072,2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(продифицит) бюджета - - 593,2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Заречного сельского округа Есильского района Северо-Казахстанской области на 2025 год поступление целевых трансфертов из районного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Чириковка;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скотомогильника в селе Чириковка Заречного сельского округа.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2025-2027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