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9e9b" w14:textId="2cd9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Волошинского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- 6 911,3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- 720,7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- 25 155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- 517,5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- 517,5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Волошинского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2,2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Волошинского сельского округа расходы за счет свободных остатков бюджетных средств, сложившихся по состоянию на 1 января 2025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Волошинского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23 049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Волошинского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Волошинского сельского округа Есильского района Северо-Казахстанской области,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23/365 "Об утверждении бюджета Волошинского сельского округа Есильского района Северо-Казахстанской области на 2025-2027 годы";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24/383 "О внесении изменений и дополнений в решение маслихата Есильского района Северо-Казахстанской области от 27 декабря 2024 года № 23/365 "Об утверждении бюджета Волошинского сельского округа Есильского района Северо-Казахстанской области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ff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