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430" w14:textId="ada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Булакского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- 136 844,7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- 6 944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- 426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- 129 474,7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- 137 643,7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- 799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- 799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07.10.2025 № 33/496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Булакского сельского округа возврат целевых текущих трансфертов, выделенных из районного бюджета в сумме 0,6 тысяч тенге, согласно приложению 4.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Булакского сельского округа расходы за счет свободных остатков бюджетных средств, сложившихся на начало финансового года в сумме 798,4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Булакского сельского округа на 2025 год формируются в соответствии со статьей 27 Бюджетного кодекса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Булакского сельского округа в сумме 24 277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Булакского сельского округа Есильского района Северо-Казахстанской области на 2025 год объемы целевых текущих трансфертов, передаваемых из республиканского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Булакского сельского округа Есильского района Северо-Казахстанской области на 2025 год объемы целевых текущих трансфертов, передаваемых из областного бюджета,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средний ремонт внутрипоселковых дорог в селе Булак Есильского района Северо-Казахстанской области.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Булакского сельского округа Есильского района Северо-Казахстанской области на 2025 год объемы целевых текущих трансфертов передаваемых из районного бюджета,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буртовка несанкционированных свалок.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Есильского района Северо-Казахстанской области: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23/364 "Об утверждении бюджета Булакского сельского округа Есильского района Северо-Казахстанской области на 2025-2027 годы";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24/382 "О внесении изменений и дополнений в решение маслихата Есильского района Северо-Казахстанской области от 27 декабря 2024 года № 23/364 "Об утверждении бюджета Булакского сельского округа Есильского района Северо-Казахстанской области на 2025-2027 годы".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07.10.2025 № 33/496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