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0a2c" w14:textId="d7d0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Булакского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- 136 844,7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- 6 944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- 426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- 129 474,7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- 137 643,7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- 799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- 799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07.10.2025 № 33/496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Булакского сельского округа возврат целевых текущих трансфертов, выделенных из районного бюджета в сумме 0,6 тысяч тенге, согласно приложению 4.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Булакского сельского округа расходы за счет свободных остатков бюджетных средств, сложившихся на начало финансового года в сумме 798,4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Булакского сельского округа на 2025 год формируются в соответствии со статьей 27 Бюджетного кодекса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Булакского сельского округа в сумме 24 277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Булакского сельского округа Есильского района Северо-Казахстанской области на 2025 год объемы целевых текущих трансфертов, передаваемых из республиканского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Булакского сельского округа Есильского района Северо-Казахстанской области на 2025 год объемы целевых текущих трансфертов, передаваемых из областного бюджета,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средний ремонт внутрипоселковых дорог в селе Булак Есильского района Северо-Казахстанской области.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2025-2027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Булакского сельского округа Есильского района Северо-Казахстанской области на 2025 год объемы целевых текущих трансфертов передаваемых из районного бюджета,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буртовка несанкционированных свалок.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2025-2027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23/364 "Об утверждении бюджета Булакского сельского округа Есильского района Северо-Казахстанской области на 2025-2027 годы";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24/382 "О внесении изменений и дополнений в решение маслихата Есильского района Северо-Казахстанской области от 27 декабря 2024 года № 23/364 "Об утверждении бюджета Булакского сельского округа Есильского района Северо-Казахстанской области на 2025-2027 годы".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07.10.2025 № 33/496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