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5fa1" w14:textId="7a45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2024 года № 23/368 "Об утверждении бюджета Ильинского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24/386. Утратило силу решением маслихата Есильского района Северо-Казахстанской области от 8 мая 2025 года № 27/422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Ильинского сельского округа Есильского района Северо-Казахстанской области на 2025-2027 годы" от 27 декабря 2024 года № 23/368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Ильинского сельского округа Есильского района Северо-Казахстанской области на 2025-2027 годы согласно приложениям 1, 2, 3,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- 171 250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- 10 201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- 161 049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- 171 917,1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- 667,1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- 667,1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- 667,1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Ильинского сельского округа расходы за счет свободных остатков бюджетных средств, сложившихся на 1 января 2025 года возврат целевых трансфертов выделенных из районного бюджета в сумме 1,0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Ильинского сельского округа расходы за счет свободных остатков бюджетных средств, сложившихся на начало финансового года,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23/368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23/368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