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5117" w14:textId="1af5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мая 2025 года № 29-3 "Об утверждении бюджета Возвышенского сельского округа района имени Габита Мусрепова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ноября 2025 года № 33-7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№ 29-3 "Об утверждении бюджета Возвышенского сельского округа района имени Габита Мусрепова на 2025-2027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Возвышенского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50 286,6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5 648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36 591,6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51 797,9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-1 511,3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1 511,3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1 511,3 тысячи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Возвышенского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18 289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