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6d8" w14:textId="70f7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 и захоронение твердых бытовых отходов по району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16 января 2025 года № 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 и захоронение твердых бытовых отходов по району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2025 года № 26-1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 и захоронение твердых бытовых отходов по району имени Габита Мусрепова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стоимость,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2529,92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