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278d" w14:textId="9302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перевозки пассажиров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25 сентября 2025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(зарегистрировано в Реестре государственной регистрации нормативных правовых актов под №7297),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перевозки пассажиров на территории района имени Габита Мусрепова Северо-Казахстанской области в размере 9 (девяти) тенге за 1 (один) километр.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