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f73d" w14:textId="461f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12 мая 2025 года № 29-8 "Об утверждении бюджета Кишикаройского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Кишикаройского сельского округа Акжарского района на 2025-2027 годы" от 12 мая 2025 года № 29-8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Кишикаройского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219 071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213 295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220 892,6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1 января 2025 года, согласно приложению 4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Кишикаройского сельского округа Акжарского района Северо-Казахстанской области "О реализации решения Акжарского районного маслихата "Об утверждении бюджета Кишикаройского сельского округа Акжарского района на 2025-2027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29-8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года, неиспользованных (недоиспользованных) в 2024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