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0399" w14:textId="4690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2024 года № 23-11 "Об утверждении бюджета Черкасского сельского округа Аккайынского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марта 2025 года № 24-21. Утратило силу решением маслихата Аккайынского района Северо-Казахстанской области от 8 мая 2025 года № 26-12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Черкасского сельского округа Аккайынского района на 2025-2027 годы" от 30 декабря 2024 года № 23-11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Черкасского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44610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47248,6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- 2638,6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- 2638,6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2638,6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капитальные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